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830B" w14:textId="77777777" w:rsidR="0006039B" w:rsidRDefault="0006039B" w:rsidP="000603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14:paraId="548F018E" w14:textId="183D5D0B" w:rsidR="0006039B" w:rsidRDefault="0006039B" w:rsidP="0006039B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Městský / Obecní úřad</w:t>
      </w:r>
      <w:r>
        <w:rPr>
          <w:rFonts w:ascii="Arial" w:hAnsi="Arial" w:cs="Arial"/>
          <w:sz w:val="20"/>
          <w:szCs w:val="20"/>
        </w:rPr>
        <w:t>:</w:t>
      </w:r>
    </w:p>
    <w:p w14:paraId="11C107BD" w14:textId="77777777" w:rsidR="0006039B" w:rsidRDefault="0006039B" w:rsidP="0006039B">
      <w:pPr>
        <w:spacing w:line="340" w:lineRule="exact"/>
        <w:rPr>
          <w:rFonts w:ascii="Arial" w:hAnsi="Arial" w:cs="Arial"/>
          <w:sz w:val="20"/>
          <w:szCs w:val="20"/>
        </w:rPr>
      </w:pPr>
    </w:p>
    <w:p w14:paraId="393EEABC" w14:textId="4D675F54" w:rsidR="0006039B" w:rsidRDefault="0006039B" w:rsidP="0006039B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E8274BC" w14:textId="77777777" w:rsidR="0006039B" w:rsidRDefault="0006039B" w:rsidP="0006039B">
      <w:pPr>
        <w:spacing w:line="340" w:lineRule="exact"/>
        <w:rPr>
          <w:rFonts w:ascii="Arial" w:hAnsi="Arial" w:cs="Arial"/>
          <w:sz w:val="20"/>
          <w:szCs w:val="20"/>
        </w:rPr>
      </w:pPr>
    </w:p>
    <w:p w14:paraId="450D177D" w14:textId="70ACB89F" w:rsidR="0006039B" w:rsidRDefault="0006039B" w:rsidP="0006039B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3CB35095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0D3B8625" w14:textId="3552988E" w:rsidR="0006039B" w:rsidRDefault="0006039B" w:rsidP="0006039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F95FFF3" w14:textId="77777777" w:rsidR="0006039B" w:rsidRPr="0006039B" w:rsidRDefault="0006039B" w:rsidP="0006039B">
      <w:pPr>
        <w:spacing w:line="28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039B">
        <w:rPr>
          <w:rFonts w:ascii="Arial" w:hAnsi="Arial" w:cs="Arial"/>
          <w:b/>
          <w:bCs/>
          <w:caps/>
          <w:sz w:val="28"/>
          <w:szCs w:val="28"/>
        </w:rPr>
        <w:t>žádost o vydání voličského průkazu</w:t>
      </w:r>
    </w:p>
    <w:p w14:paraId="7888E431" w14:textId="77777777" w:rsidR="0006039B" w:rsidRPr="0006039B" w:rsidRDefault="0006039B" w:rsidP="0006039B">
      <w:pPr>
        <w:spacing w:line="28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06039B">
        <w:rPr>
          <w:rFonts w:ascii="Arial" w:hAnsi="Arial" w:cs="Arial"/>
          <w:b/>
          <w:bCs/>
          <w:caps/>
          <w:sz w:val="28"/>
          <w:szCs w:val="28"/>
        </w:rPr>
        <w:t>pro volby do POSLANECKÉ SNĚMOVNY PARLAMENTU čr</w:t>
      </w:r>
    </w:p>
    <w:p w14:paraId="36A7209D" w14:textId="77777777" w:rsidR="0006039B" w:rsidRPr="0006039B" w:rsidRDefault="0006039B" w:rsidP="0006039B">
      <w:pPr>
        <w:spacing w:line="280" w:lineRule="atLeast"/>
        <w:jc w:val="center"/>
        <w:rPr>
          <w:rFonts w:ascii="Arial" w:hAnsi="Arial" w:cs="Arial"/>
          <w:sz w:val="28"/>
          <w:szCs w:val="28"/>
        </w:rPr>
      </w:pPr>
    </w:p>
    <w:p w14:paraId="449B07C5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A85D727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níže podepsaný (á)............................................................................nar……………………………….</w:t>
      </w:r>
    </w:p>
    <w:p w14:paraId="4B9BAAB1" w14:textId="196DF258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jméno a příjmení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2DF012A2" w14:textId="77777777" w:rsidR="0006039B" w:rsidRDefault="0006039B" w:rsidP="0006039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078B85" w14:textId="77777777" w:rsidR="0006039B" w:rsidRDefault="0006039B" w:rsidP="0006039B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trvalý pobyt........................................................</w:t>
      </w:r>
      <w:r>
        <w:rPr>
          <w:rFonts w:ascii="Arial" w:hAnsi="Arial" w:cs="Arial"/>
          <w:i/>
          <w:sz w:val="20"/>
          <w:szCs w:val="20"/>
        </w:rPr>
        <w:t>telefon/ e-mail (nepovinný údaj) …………………………</w:t>
      </w:r>
    </w:p>
    <w:p w14:paraId="32804FC6" w14:textId="77777777" w:rsidR="0006039B" w:rsidRDefault="0006039B" w:rsidP="0006039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7F812C7A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tímto v souladu se zákonem </w:t>
      </w:r>
      <w:hyperlink r:id="rId4" w:tgtFrame="_blank" w:tooltip="Soubor se otevře v novém okně" w:history="1">
        <w:r>
          <w:rPr>
            <w:rStyle w:val="Hypertextovodkaz"/>
            <w:rFonts w:cs="Arial"/>
            <w:sz w:val="20"/>
            <w:szCs w:val="20"/>
          </w:rPr>
          <w:t>247/1995 Sb.</w:t>
        </w:r>
      </w:hyperlink>
      <w:r>
        <w:rPr>
          <w:rFonts w:ascii="Arial" w:hAnsi="Arial" w:cs="Arial"/>
          <w:sz w:val="20"/>
          <w:szCs w:val="20"/>
        </w:rPr>
        <w:t xml:space="preserve">, o volbách do </w:t>
      </w:r>
      <w:r w:rsidRPr="006C4A62">
        <w:rPr>
          <w:rFonts w:ascii="Arial" w:hAnsi="Arial" w:cs="Arial"/>
          <w:sz w:val="20"/>
          <w:szCs w:val="20"/>
        </w:rPr>
        <w:t>Parlamentu České republiky a o změně a doplnění některých dalších zákonů</w:t>
      </w:r>
      <w:r>
        <w:rPr>
          <w:rFonts w:ascii="Arial" w:hAnsi="Arial" w:cs="Arial"/>
          <w:sz w:val="20"/>
          <w:szCs w:val="20"/>
        </w:rPr>
        <w:t xml:space="preserve">, ve znění pozdějších předpisů, </w:t>
      </w:r>
      <w:r>
        <w:rPr>
          <w:rFonts w:ascii="Arial" w:hAnsi="Arial" w:cs="Arial"/>
          <w:bCs/>
          <w:sz w:val="20"/>
          <w:szCs w:val="20"/>
        </w:rPr>
        <w:t>o vydání voličského průkazu</w:t>
      </w:r>
      <w:r>
        <w:rPr>
          <w:rFonts w:ascii="Arial" w:hAnsi="Arial" w:cs="Arial"/>
          <w:sz w:val="20"/>
          <w:szCs w:val="20"/>
        </w:rPr>
        <w:t xml:space="preserve"> pro volby do Poslanecké sněmovny Parlamentu ČR, které se konají ve dnech 3. a 4. října 2025.</w:t>
      </w:r>
    </w:p>
    <w:p w14:paraId="19944473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Beru na vědomí, že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voličský průkaz mne opravňuje k hlasování v jakémkoli volebním okrsku, </w:t>
      </w:r>
      <w:r w:rsidRPr="00B84A47">
        <w:rPr>
          <w:rFonts w:ascii="Arial" w:hAnsi="Arial" w:cs="Arial"/>
          <w:color w:val="000000"/>
          <w:sz w:val="20"/>
          <w:szCs w:val="20"/>
        </w:rPr>
        <w:t>popřípadě zvláštním volebním okrsku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Zároveň oznamuji, že voličský průkaz </w:t>
      </w:r>
      <w:r>
        <w:rPr>
          <w:rFonts w:ascii="Arial" w:hAnsi="Arial" w:cs="Arial"/>
          <w:i/>
          <w:iCs/>
          <w:sz w:val="20"/>
          <w:szCs w:val="20"/>
        </w:rPr>
        <w:t>(odpovídající označte křížkem)</w:t>
      </w:r>
      <w:r>
        <w:rPr>
          <w:rFonts w:ascii="Arial" w:hAnsi="Arial" w:cs="Arial"/>
          <w:sz w:val="20"/>
          <w:szCs w:val="20"/>
        </w:rPr>
        <w:t xml:space="preserve">:        </w:t>
      </w:r>
    </w:p>
    <w:p w14:paraId="6812BAA1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18E9DF0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převezmu osobně </w:t>
      </w:r>
    </w:p>
    <w:p w14:paraId="474DC5CC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14:paraId="0DA9F323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žádám o jeho doručení </w:t>
      </w:r>
      <w:r>
        <w:rPr>
          <w:rFonts w:ascii="Arial" w:hAnsi="Arial" w:cs="Arial"/>
          <w:color w:val="000000"/>
          <w:sz w:val="20"/>
          <w:szCs w:val="20"/>
        </w:rPr>
        <w:t xml:space="preserve">na adresu místa mého trvalého pobytu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4BE138E4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žádám o jeho doručení na jinou adresu na území ČR ..........................................................................</w:t>
      </w:r>
    </w:p>
    <w:p w14:paraId="1A505EFE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přesná adresa, PSČ </w:t>
      </w:r>
      <w:r w:rsidRPr="0006039B">
        <w:rPr>
          <w:rFonts w:ascii="Arial" w:hAnsi="Arial" w:cs="Arial"/>
          <w:i/>
          <w:iCs/>
          <w:sz w:val="20"/>
          <w:szCs w:val="20"/>
        </w:rPr>
        <w:t>v ČR</w:t>
      </w:r>
    </w:p>
    <w:p w14:paraId="1858F9C9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7FA9B840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1D46CD5B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1482C89F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287360BF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6D535939" w14:textId="77777777" w:rsidR="0006039B" w:rsidRDefault="0006039B" w:rsidP="0006039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.............................................…........................</w:t>
      </w:r>
    </w:p>
    <w:p w14:paraId="3192D7BE" w14:textId="77777777" w:rsidR="0006039B" w:rsidRDefault="0006039B" w:rsidP="0006039B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podpis voliče </w:t>
      </w:r>
    </w:p>
    <w:p w14:paraId="696B6D8F" w14:textId="77777777" w:rsidR="0006039B" w:rsidRDefault="0006039B" w:rsidP="0006039B">
      <w:pPr>
        <w:spacing w:line="280" w:lineRule="atLeas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sz w:val="20"/>
          <w:szCs w:val="20"/>
        </w:rPr>
        <w:t>úředně ověřený</w:t>
      </w:r>
    </w:p>
    <w:p w14:paraId="5D567BFF" w14:textId="77777777" w:rsidR="00B33F9F" w:rsidRDefault="00B33F9F"/>
    <w:p w14:paraId="71F7C29B" w14:textId="77777777" w:rsidR="0006039B" w:rsidRDefault="0006039B"/>
    <w:p w14:paraId="63E976F4" w14:textId="77777777" w:rsidR="0006039B" w:rsidRDefault="0006039B"/>
    <w:p w14:paraId="4B9E16A7" w14:textId="77777777" w:rsidR="0006039B" w:rsidRDefault="0006039B">
      <w:pPr>
        <w:rPr>
          <w:rFonts w:ascii="Aptos" w:hAnsi="Aptos"/>
        </w:rPr>
      </w:pPr>
    </w:p>
    <w:p w14:paraId="183A9EFC" w14:textId="247D65AB" w:rsidR="0006039B" w:rsidRDefault="0006039B">
      <w:pPr>
        <w:rPr>
          <w:rFonts w:ascii="Aptos" w:hAnsi="Aptos"/>
        </w:rPr>
      </w:pPr>
      <w:r>
        <w:rPr>
          <w:rFonts w:ascii="Aptos" w:hAnsi="Apto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20E1C" wp14:editId="18AD9C1B">
                <wp:simplePos x="0" y="0"/>
                <wp:positionH relativeFrom="column">
                  <wp:posOffset>-200025</wp:posOffset>
                </wp:positionH>
                <wp:positionV relativeFrom="paragraph">
                  <wp:posOffset>136525</wp:posOffset>
                </wp:positionV>
                <wp:extent cx="7086600" cy="2238375"/>
                <wp:effectExtent l="0" t="0" r="19050" b="28575"/>
                <wp:wrapNone/>
                <wp:docPr id="190760961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FA65F5" id="Obdélník 1" o:spid="_x0000_s1026" style="position:absolute;margin-left:-15.75pt;margin-top:10.75pt;width:558pt;height:17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" filled="f" strokecolor="black [3213]" strokeweight="1pt"/>
            </w:pict>
          </mc:Fallback>
        </mc:AlternateContent>
      </w:r>
    </w:p>
    <w:p w14:paraId="45121971" w14:textId="0AD7EA0D" w:rsidR="0006039B" w:rsidRPr="0006039B" w:rsidRDefault="0006039B">
      <w:pPr>
        <w:rPr>
          <w:rFonts w:ascii="Aptos" w:hAnsi="Aptos"/>
          <w:b/>
          <w:bCs/>
          <w:i/>
          <w:iCs/>
        </w:rPr>
      </w:pPr>
      <w:r w:rsidRPr="0006039B">
        <w:rPr>
          <w:rFonts w:ascii="Aptos" w:hAnsi="Aptos"/>
          <w:b/>
          <w:bCs/>
          <w:i/>
          <w:iCs/>
        </w:rPr>
        <w:t>Záznam obecního úřadu:</w:t>
      </w:r>
    </w:p>
    <w:p w14:paraId="2B48635E" w14:textId="77777777" w:rsidR="0006039B" w:rsidRDefault="0006039B">
      <w:pPr>
        <w:rPr>
          <w:rFonts w:ascii="Aptos" w:hAnsi="Aptos"/>
        </w:rPr>
      </w:pPr>
    </w:p>
    <w:p w14:paraId="73AADCEA" w14:textId="493A78BD" w:rsidR="0006039B" w:rsidRDefault="0006039B">
      <w:pPr>
        <w:rPr>
          <w:rFonts w:ascii="Aptos" w:hAnsi="Aptos"/>
        </w:rPr>
      </w:pPr>
      <w:r>
        <w:rPr>
          <w:rFonts w:ascii="Aptos" w:hAnsi="Aptos"/>
        </w:rPr>
        <w:t>Voličský průkaz vydán/zaslán: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5"/>
        <w:gridCol w:w="3969"/>
        <w:gridCol w:w="1701"/>
        <w:gridCol w:w="3260"/>
      </w:tblGrid>
      <w:tr w:rsidR="0006039B" w14:paraId="1F4E605B" w14:textId="6574CF9B" w:rsidTr="0006039B">
        <w:trPr>
          <w:trHeight w:val="703"/>
        </w:trPr>
        <w:tc>
          <w:tcPr>
            <w:tcW w:w="1555" w:type="dxa"/>
            <w:vAlign w:val="center"/>
          </w:tcPr>
          <w:p w14:paraId="0D88CD7A" w14:textId="61A4C146" w:rsidR="0006039B" w:rsidRDefault="0006039B" w:rsidP="000603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Dne:</w:t>
            </w:r>
          </w:p>
        </w:tc>
        <w:tc>
          <w:tcPr>
            <w:tcW w:w="3969" w:type="dxa"/>
            <w:vAlign w:val="center"/>
          </w:tcPr>
          <w:p w14:paraId="543F668F" w14:textId="77777777" w:rsidR="0006039B" w:rsidRDefault="0006039B" w:rsidP="0006039B">
            <w:pPr>
              <w:rPr>
                <w:rFonts w:ascii="Aptos" w:hAnsi="Aptos"/>
              </w:rPr>
            </w:pPr>
          </w:p>
        </w:tc>
        <w:tc>
          <w:tcPr>
            <w:tcW w:w="1701" w:type="dxa"/>
            <w:vAlign w:val="center"/>
          </w:tcPr>
          <w:p w14:paraId="590AF14C" w14:textId="02535FDD" w:rsidR="0006039B" w:rsidRDefault="0006039B" w:rsidP="0006039B">
            <w:pPr>
              <w:rPr>
                <w:rFonts w:ascii="Aptos" w:hAnsi="Aptos"/>
              </w:rPr>
            </w:pPr>
            <w:r w:rsidRPr="0006039B">
              <w:rPr>
                <w:rFonts w:ascii="Aptos" w:hAnsi="Aptos"/>
                <w:sz w:val="20"/>
                <w:szCs w:val="20"/>
              </w:rPr>
              <w:t>Číslo voličského průkazu:</w:t>
            </w:r>
          </w:p>
        </w:tc>
        <w:tc>
          <w:tcPr>
            <w:tcW w:w="3260" w:type="dxa"/>
          </w:tcPr>
          <w:p w14:paraId="4D4D5323" w14:textId="77777777" w:rsidR="0006039B" w:rsidRDefault="0006039B" w:rsidP="0006039B">
            <w:pPr>
              <w:rPr>
                <w:rFonts w:ascii="Aptos" w:hAnsi="Aptos"/>
              </w:rPr>
            </w:pPr>
          </w:p>
        </w:tc>
      </w:tr>
      <w:tr w:rsidR="0006039B" w14:paraId="2440E523" w14:textId="2A7B39C9" w:rsidTr="0006039B">
        <w:trPr>
          <w:trHeight w:val="703"/>
        </w:trPr>
        <w:tc>
          <w:tcPr>
            <w:tcW w:w="1555" w:type="dxa"/>
            <w:vAlign w:val="center"/>
          </w:tcPr>
          <w:p w14:paraId="60191DA0" w14:textId="77777777" w:rsidR="0006039B" w:rsidRDefault="0006039B" w:rsidP="000603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Komu/kam:</w:t>
            </w:r>
          </w:p>
          <w:p w14:paraId="1CD345D2" w14:textId="49D2FDCD" w:rsidR="0006039B" w:rsidRPr="0006039B" w:rsidRDefault="0006039B" w:rsidP="0006039B">
            <w:pPr>
              <w:rPr>
                <w:rFonts w:ascii="Aptos" w:hAnsi="Aptos"/>
                <w:i/>
                <w:iCs/>
              </w:rPr>
            </w:pPr>
            <w:r w:rsidRPr="0006039B">
              <w:rPr>
                <w:rFonts w:ascii="Aptos" w:hAnsi="Aptos"/>
                <w:i/>
                <w:iCs/>
              </w:rPr>
              <w:t>(číslo op)</w:t>
            </w:r>
          </w:p>
        </w:tc>
        <w:tc>
          <w:tcPr>
            <w:tcW w:w="3969" w:type="dxa"/>
            <w:vAlign w:val="center"/>
          </w:tcPr>
          <w:p w14:paraId="702A5D0E" w14:textId="77777777" w:rsidR="0006039B" w:rsidRDefault="0006039B" w:rsidP="0006039B">
            <w:pPr>
              <w:rPr>
                <w:rFonts w:ascii="Aptos" w:hAnsi="Aptos"/>
              </w:rPr>
            </w:pPr>
          </w:p>
        </w:tc>
        <w:tc>
          <w:tcPr>
            <w:tcW w:w="1701" w:type="dxa"/>
            <w:vAlign w:val="center"/>
          </w:tcPr>
          <w:p w14:paraId="59EE5EE5" w14:textId="3C2E6629" w:rsidR="0006039B" w:rsidRDefault="0006039B" w:rsidP="000603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Podpis:</w:t>
            </w:r>
          </w:p>
        </w:tc>
        <w:tc>
          <w:tcPr>
            <w:tcW w:w="3260" w:type="dxa"/>
          </w:tcPr>
          <w:p w14:paraId="5464A637" w14:textId="77777777" w:rsidR="0006039B" w:rsidRDefault="0006039B" w:rsidP="0006039B">
            <w:pPr>
              <w:rPr>
                <w:rFonts w:ascii="Aptos" w:hAnsi="Aptos"/>
              </w:rPr>
            </w:pPr>
          </w:p>
        </w:tc>
      </w:tr>
      <w:tr w:rsidR="0006039B" w14:paraId="7D2E5CD2" w14:textId="34496FC9" w:rsidTr="0006039B">
        <w:trPr>
          <w:trHeight w:val="703"/>
        </w:trPr>
        <w:tc>
          <w:tcPr>
            <w:tcW w:w="1555" w:type="dxa"/>
            <w:vAlign w:val="center"/>
          </w:tcPr>
          <w:p w14:paraId="4CB7F97D" w14:textId="417C891C" w:rsidR="0006039B" w:rsidRDefault="0006039B" w:rsidP="000603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Vyřídil:</w:t>
            </w:r>
          </w:p>
        </w:tc>
        <w:tc>
          <w:tcPr>
            <w:tcW w:w="3969" w:type="dxa"/>
            <w:vAlign w:val="center"/>
          </w:tcPr>
          <w:p w14:paraId="48EB126B" w14:textId="77777777" w:rsidR="0006039B" w:rsidRDefault="0006039B" w:rsidP="0006039B">
            <w:pPr>
              <w:rPr>
                <w:rFonts w:ascii="Aptos" w:hAnsi="Aptos"/>
              </w:rPr>
            </w:pPr>
          </w:p>
        </w:tc>
        <w:tc>
          <w:tcPr>
            <w:tcW w:w="1701" w:type="dxa"/>
            <w:vAlign w:val="center"/>
          </w:tcPr>
          <w:p w14:paraId="367F21CD" w14:textId="60FCBA60" w:rsidR="0006039B" w:rsidRDefault="0006039B" w:rsidP="0006039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Podpis:</w:t>
            </w:r>
          </w:p>
        </w:tc>
        <w:tc>
          <w:tcPr>
            <w:tcW w:w="3260" w:type="dxa"/>
          </w:tcPr>
          <w:p w14:paraId="005249C4" w14:textId="77777777" w:rsidR="0006039B" w:rsidRDefault="0006039B" w:rsidP="0006039B">
            <w:pPr>
              <w:rPr>
                <w:rFonts w:ascii="Aptos" w:hAnsi="Aptos"/>
              </w:rPr>
            </w:pPr>
          </w:p>
        </w:tc>
      </w:tr>
    </w:tbl>
    <w:p w14:paraId="4814690D" w14:textId="77777777" w:rsidR="0006039B" w:rsidRPr="0006039B" w:rsidRDefault="0006039B">
      <w:pPr>
        <w:rPr>
          <w:rFonts w:ascii="Aptos" w:hAnsi="Aptos"/>
        </w:rPr>
      </w:pPr>
    </w:p>
    <w:sectPr w:rsidR="0006039B" w:rsidRPr="0006039B" w:rsidSect="00060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9B"/>
    <w:rsid w:val="0006039B"/>
    <w:rsid w:val="00AB418F"/>
    <w:rsid w:val="00B3277A"/>
    <w:rsid w:val="00B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0B7E"/>
  <w15:chartTrackingRefBased/>
  <w15:docId w15:val="{D6B97602-F11B-4504-9DD5-D30BF591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39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03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3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3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3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3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3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3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3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3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3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3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3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3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3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03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6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03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60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03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603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03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603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0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03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03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060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06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cr.cz/volby/predpisy/zak130_2000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Dolany</dc:creator>
  <cp:keywords/>
  <dc:description/>
  <cp:lastModifiedBy>Obec Dolany</cp:lastModifiedBy>
  <cp:revision>1</cp:revision>
  <dcterms:created xsi:type="dcterms:W3CDTF">2025-07-14T14:50:00Z</dcterms:created>
  <dcterms:modified xsi:type="dcterms:W3CDTF">2025-07-14T14:59:00Z</dcterms:modified>
</cp:coreProperties>
</file>